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宋体" w:eastAsia="仿宋_GB2312"/>
          <w:b/>
          <w:bCs w:val="0"/>
          <w:sz w:val="28"/>
          <w:szCs w:val="28"/>
        </w:rPr>
      </w:pPr>
      <w:r>
        <w:rPr>
          <w:rFonts w:ascii="仿宋_GB2312" w:hAnsi="宋体" w:eastAsia="仿宋_GB2312"/>
          <w:bCs/>
          <w:sz w:val="28"/>
          <w:szCs w:val="28"/>
        </w:rPr>
        <w:t>附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件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 xml:space="preserve">        </w:t>
      </w:r>
      <w:bookmarkStart w:id="0" w:name="_GoBack"/>
      <w:r>
        <w:rPr>
          <w:rFonts w:hint="eastAsia" w:ascii="仿宋_GB2312" w:hAnsi="宋体" w:eastAsia="仿宋_GB2312"/>
          <w:b/>
          <w:bCs w:val="0"/>
          <w:sz w:val="28"/>
          <w:szCs w:val="28"/>
        </w:rPr>
        <w:t>参</w:t>
      </w:r>
      <w:r>
        <w:rPr>
          <w:rFonts w:hint="eastAsia" w:ascii="仿宋_GB2312" w:hAnsi="宋体" w:eastAsia="仿宋_GB2312"/>
          <w:b/>
          <w:bCs w:val="0"/>
          <w:sz w:val="28"/>
          <w:szCs w:val="28"/>
          <w:lang w:eastAsia="zh-CN"/>
        </w:rPr>
        <w:t>与广东省纺织团体</w:t>
      </w:r>
      <w:r>
        <w:rPr>
          <w:rFonts w:hint="eastAsia" w:ascii="仿宋_GB2312" w:hAnsi="宋体" w:eastAsia="仿宋_GB2312"/>
          <w:b/>
          <w:bCs w:val="0"/>
          <w:sz w:val="28"/>
          <w:szCs w:val="28"/>
        </w:rPr>
        <w:t>标准</w:t>
      </w:r>
      <w:r>
        <w:rPr>
          <w:rFonts w:hint="eastAsia" w:ascii="仿宋_GB2312" w:hAnsi="宋体" w:eastAsia="仿宋_GB2312"/>
          <w:b/>
          <w:bCs w:val="0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b/>
          <w:bCs w:val="0"/>
          <w:sz w:val="28"/>
          <w:szCs w:val="28"/>
          <w:lang w:val="en-US" w:eastAsia="zh-CN"/>
        </w:rPr>
        <w:t>GDTEX）</w:t>
      </w:r>
      <w:r>
        <w:rPr>
          <w:rFonts w:hint="eastAsia" w:ascii="仿宋_GB2312" w:hAnsi="宋体" w:eastAsia="仿宋_GB2312"/>
          <w:b/>
          <w:bCs w:val="0"/>
          <w:sz w:val="28"/>
          <w:szCs w:val="28"/>
        </w:rPr>
        <w:t>项目制修订申请表</w:t>
      </w:r>
      <w:bookmarkEnd w:id="0"/>
    </w:p>
    <w:p>
      <w:pPr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 </w:t>
      </w:r>
    </w:p>
    <w:p>
      <w:pPr>
        <w:rPr>
          <w:rFonts w:asci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填表日期</w:t>
      </w:r>
      <w:r>
        <w:rPr>
          <w:rFonts w:hint="eastAsia" w:ascii="Times New Roman" w:hAnsi="Times New Roman"/>
          <w:sz w:val="24"/>
          <w:szCs w:val="24"/>
        </w:rPr>
        <w:t>：      年   月 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354"/>
        <w:gridCol w:w="1197"/>
        <w:gridCol w:w="94"/>
        <w:gridCol w:w="717"/>
        <w:gridCol w:w="607"/>
        <w:gridCol w:w="1322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200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参与标准</w:t>
            </w:r>
          </w:p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编制单位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2551" w:type="dxa"/>
            <w:gridSpan w:val="2"/>
            <w:vMerge w:val="restart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（盖章）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单位地址</w:t>
            </w:r>
          </w:p>
        </w:tc>
        <w:tc>
          <w:tcPr>
            <w:tcW w:w="3416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20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网址</w:t>
            </w:r>
          </w:p>
        </w:tc>
        <w:tc>
          <w:tcPr>
            <w:tcW w:w="3416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2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参与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现有团体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标准项目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738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纺织工业互联网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标识信息规范 第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部分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基础信息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纺织工业互联网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标识信息规范 第2部分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针织布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200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企业联系人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姓名</w:t>
            </w:r>
          </w:p>
        </w:tc>
        <w:tc>
          <w:tcPr>
            <w:tcW w:w="200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</w:t>
            </w:r>
          </w:p>
        </w:tc>
        <w:tc>
          <w:tcPr>
            <w:tcW w:w="192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电话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20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35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008" w:type="dxa"/>
            <w:gridSpan w:val="3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09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200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拟派专家</w:t>
            </w: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（每单位1名）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姓名</w:t>
            </w:r>
          </w:p>
        </w:tc>
        <w:tc>
          <w:tcPr>
            <w:tcW w:w="200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职称</w:t>
            </w:r>
          </w:p>
        </w:tc>
        <w:tc>
          <w:tcPr>
            <w:tcW w:w="192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电话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20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35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008" w:type="dxa"/>
            <w:gridSpan w:val="3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09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200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标准编制</w:t>
            </w:r>
          </w:p>
        </w:tc>
        <w:tc>
          <w:tcPr>
            <w:tcW w:w="2645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计划费用（万元）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20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645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牵头编制单位</w:t>
            </w:r>
          </w:p>
        </w:tc>
        <w:tc>
          <w:tcPr>
            <w:tcW w:w="2646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</w:pPr>
          </w:p>
        </w:tc>
        <w:tc>
          <w:tcPr>
            <w:tcW w:w="209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选择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20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645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主要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编制单位</w:t>
            </w:r>
          </w:p>
        </w:tc>
        <w:tc>
          <w:tcPr>
            <w:tcW w:w="2646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</w:pPr>
          </w:p>
        </w:tc>
        <w:tc>
          <w:tcPr>
            <w:tcW w:w="209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选择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20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645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参与编制单位</w:t>
            </w:r>
          </w:p>
        </w:tc>
        <w:tc>
          <w:tcPr>
            <w:tcW w:w="2646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华文仿宋" w:hAnsi="华文仿宋" w:eastAsia="华文仿宋"/>
                <w:sz w:val="28"/>
                <w:szCs w:val="28"/>
                <w:lang w:val="en-US" w:eastAsia="zh-CN"/>
              </w:rPr>
            </w:pPr>
          </w:p>
        </w:tc>
        <w:tc>
          <w:tcPr>
            <w:tcW w:w="209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选择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585" w:type="dxa"/>
            <w:gridSpan w:val="8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华文仿宋" w:hAnsi="华文仿宋" w:eastAsia="华文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1"/>
                <w:szCs w:val="21"/>
                <w:lang w:eastAsia="zh-CN"/>
              </w:rPr>
              <w:t>支持款项请付到：</w:t>
            </w:r>
          </w:p>
          <w:p>
            <w:pPr>
              <w:spacing w:line="240" w:lineRule="auto"/>
              <w:ind w:firstLine="420" w:firstLineChars="200"/>
              <w:jc w:val="left"/>
              <w:rPr>
                <w:rFonts w:hint="eastAsia" w:ascii="华文仿宋" w:hAnsi="华文仿宋" w:eastAsia="华文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1"/>
                <w:szCs w:val="21"/>
                <w:lang w:eastAsia="zh-CN"/>
              </w:rPr>
              <w:t>广东省纺织协会帐号：开户名：广东省纺织协会，开户银行：中国工商银行广州环市中路支行，账号：3602073909000065940</w:t>
            </w:r>
          </w:p>
          <w:p>
            <w:pPr>
              <w:spacing w:line="240" w:lineRule="auto"/>
              <w:ind w:firstLine="420" w:firstLineChars="200"/>
              <w:jc w:val="left"/>
              <w:rPr>
                <w:rFonts w:hint="eastAsia" w:ascii="华文仿宋" w:hAnsi="华文仿宋" w:eastAsia="华文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1"/>
                <w:szCs w:val="21"/>
                <w:lang w:val="en-US" w:eastAsia="zh-CN"/>
              </w:rPr>
              <w:t>或者广东省纺织工程学会帐号：开户名：广东省纺织工程学会，开户行：中国建设银行广州市建设路支行，帐号：4400 1470 9040 5034 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6" w:hRule="atLeast"/>
          <w:jc w:val="center"/>
        </w:trPr>
        <w:tc>
          <w:tcPr>
            <w:tcW w:w="22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企业简介</w:t>
            </w:r>
          </w:p>
        </w:tc>
        <w:tc>
          <w:tcPr>
            <w:tcW w:w="7385" w:type="dxa"/>
            <w:gridSpan w:val="7"/>
            <w:noWrap w:val="0"/>
            <w:vAlign w:val="center"/>
          </w:tcPr>
          <w:p>
            <w:pPr>
              <w:spacing w:line="480" w:lineRule="exact"/>
              <w:jc w:val="both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jc w:val="both"/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团标委</w:t>
      </w:r>
      <w:r>
        <w:rPr>
          <w:rFonts w:hint="eastAsia" w:ascii="Times New Roman" w:hAnsi="Times New Roman"/>
          <w:sz w:val="24"/>
          <w:szCs w:val="24"/>
          <w:lang w:eastAsia="zh-CN"/>
        </w:rPr>
        <w:t>核实并盖章：</w:t>
      </w:r>
      <w:r>
        <w:rPr>
          <w:rFonts w:hint="eastAsia" w:ascii="Times New Roman" w:hAnsi="Times New Roman"/>
          <w:sz w:val="24"/>
          <w:szCs w:val="24"/>
        </w:rPr>
        <w:t xml:space="preserve">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93B27"/>
    <w:rsid w:val="00A539CA"/>
    <w:rsid w:val="03941243"/>
    <w:rsid w:val="03BB73A1"/>
    <w:rsid w:val="05B67C34"/>
    <w:rsid w:val="05C761FA"/>
    <w:rsid w:val="081866A0"/>
    <w:rsid w:val="0A14775E"/>
    <w:rsid w:val="0AF82578"/>
    <w:rsid w:val="0B6B1582"/>
    <w:rsid w:val="0C45284C"/>
    <w:rsid w:val="0C617476"/>
    <w:rsid w:val="0C7D06A3"/>
    <w:rsid w:val="0E822371"/>
    <w:rsid w:val="0F1A68E5"/>
    <w:rsid w:val="0FC05AA4"/>
    <w:rsid w:val="11771086"/>
    <w:rsid w:val="12A800F0"/>
    <w:rsid w:val="12E547BA"/>
    <w:rsid w:val="137040EA"/>
    <w:rsid w:val="17C7135F"/>
    <w:rsid w:val="18E460FD"/>
    <w:rsid w:val="1AF15C83"/>
    <w:rsid w:val="1C41403A"/>
    <w:rsid w:val="1DF56AF3"/>
    <w:rsid w:val="227B21A2"/>
    <w:rsid w:val="23773B8C"/>
    <w:rsid w:val="243B653B"/>
    <w:rsid w:val="26721287"/>
    <w:rsid w:val="2827029B"/>
    <w:rsid w:val="2BD30BF6"/>
    <w:rsid w:val="2C4631EF"/>
    <w:rsid w:val="2E77587F"/>
    <w:rsid w:val="2F485865"/>
    <w:rsid w:val="2FA16953"/>
    <w:rsid w:val="300B0CC8"/>
    <w:rsid w:val="33044BFB"/>
    <w:rsid w:val="34CB7B80"/>
    <w:rsid w:val="39525207"/>
    <w:rsid w:val="3ACD7D57"/>
    <w:rsid w:val="3CB80FF5"/>
    <w:rsid w:val="3E8958F0"/>
    <w:rsid w:val="3EE929EE"/>
    <w:rsid w:val="406D648A"/>
    <w:rsid w:val="438477E7"/>
    <w:rsid w:val="475D687E"/>
    <w:rsid w:val="48093B27"/>
    <w:rsid w:val="4BA05F9C"/>
    <w:rsid w:val="4D447D8C"/>
    <w:rsid w:val="4E3C1220"/>
    <w:rsid w:val="4E7F2A54"/>
    <w:rsid w:val="4EEB0B6B"/>
    <w:rsid w:val="4FAD159B"/>
    <w:rsid w:val="500F70C1"/>
    <w:rsid w:val="51FA16FD"/>
    <w:rsid w:val="528A1AFC"/>
    <w:rsid w:val="53B27A8B"/>
    <w:rsid w:val="549968B6"/>
    <w:rsid w:val="55E031AE"/>
    <w:rsid w:val="5670083B"/>
    <w:rsid w:val="57E71835"/>
    <w:rsid w:val="58883AA7"/>
    <w:rsid w:val="5A815DAB"/>
    <w:rsid w:val="5AF95008"/>
    <w:rsid w:val="5BA31279"/>
    <w:rsid w:val="61A231BA"/>
    <w:rsid w:val="668D6D79"/>
    <w:rsid w:val="67E02E03"/>
    <w:rsid w:val="6A410D65"/>
    <w:rsid w:val="6B901D29"/>
    <w:rsid w:val="6C54558F"/>
    <w:rsid w:val="6C9521C7"/>
    <w:rsid w:val="6FAD5C0D"/>
    <w:rsid w:val="72A70D42"/>
    <w:rsid w:val="73A55C49"/>
    <w:rsid w:val="742C4C56"/>
    <w:rsid w:val="750E002A"/>
    <w:rsid w:val="753846C6"/>
    <w:rsid w:val="75DB624B"/>
    <w:rsid w:val="771D2E43"/>
    <w:rsid w:val="778F61E8"/>
    <w:rsid w:val="79535F65"/>
    <w:rsid w:val="7A2153D2"/>
    <w:rsid w:val="7F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2022-02-16T01:39:00Z</dcterms:created>
  <dc:creator>做时尚人</dc:creator>
  <cp:lastModifiedBy>做时尚人</cp:lastModifiedBy>
  <dcterms:modified xsi:type="dcterms:W3CDTF">2022-02-16T01:41:42Z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013A2FF07CB74404821F172042159BBC</vt:lpwstr>
  </property>
</Properties>
</file>